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3AC3" w14:textId="24CDA0D1" w:rsidR="0089559A" w:rsidRDefault="00E35F84" w:rsidP="00E35F84">
      <w:r>
        <w:t xml:space="preserve">Nasza </w:t>
      </w:r>
      <w:r w:rsidRPr="00E35F84">
        <w:rPr>
          <w:b/>
          <w:bCs/>
        </w:rPr>
        <w:t xml:space="preserve">firma </w:t>
      </w:r>
      <w:r w:rsidR="008374F7">
        <w:rPr>
          <w:b/>
          <w:bCs/>
        </w:rPr>
        <w:t>LECH Usługi Budowlano Remontowe Waldemar Lech</w:t>
      </w:r>
      <w:r>
        <w:t xml:space="preserve"> miała</w:t>
      </w:r>
      <w:r w:rsidRPr="00E35F84">
        <w:t xml:space="preserve"> przyjemność kupić auto w salonie Toyota Auto Park Lublin i jest bardzo zadowolon</w:t>
      </w:r>
      <w:r>
        <w:t>a</w:t>
      </w:r>
      <w:r w:rsidRPr="00E35F84">
        <w:t xml:space="preserve"> z całego procesu. Jakość obsługi była na najwyższym poziomie, a pracownicy salonu okazali się profesjonalni, mili i pomocni. </w:t>
      </w:r>
      <w:r>
        <w:t xml:space="preserve">Byliśmy </w:t>
      </w:r>
      <w:r w:rsidRPr="00E35F84">
        <w:t>pozytywnie zaskocz</w:t>
      </w:r>
      <w:r w:rsidR="00054A3D">
        <w:t>eni</w:t>
      </w:r>
      <w:r w:rsidRPr="00E35F84">
        <w:t>, jak sprawnie przebiegał cały proces</w:t>
      </w:r>
      <w:r>
        <w:t xml:space="preserve"> od przygotowania oferty po zamówienie, aż potem samego odbioru pojazdu. </w:t>
      </w:r>
      <w:r w:rsidRPr="00E35F84">
        <w:t xml:space="preserve">Doradzano na każdym etapie, co było dla </w:t>
      </w:r>
      <w:r w:rsidR="0089559A">
        <w:t xml:space="preserve">nas </w:t>
      </w:r>
      <w:r w:rsidRPr="00E35F84">
        <w:t>bardzo pomocne</w:t>
      </w:r>
      <w:r w:rsidR="0089559A">
        <w:t xml:space="preserve">      </w:t>
      </w:r>
      <w:r w:rsidRPr="00E35F84">
        <w:t xml:space="preserve"> i pozwoliło podjąć najlepszą decyzję</w:t>
      </w:r>
      <w:r w:rsidR="008374F7">
        <w:t>.</w:t>
      </w:r>
    </w:p>
    <w:p w14:paraId="7A5CF429" w14:textId="7551DD61" w:rsidR="00E35F84" w:rsidRPr="00E35F84" w:rsidRDefault="00026DBC" w:rsidP="00E35F84">
      <w:r>
        <w:t>Szczególne polecenie współpracy kierujemy wobec Pana Dariusza Brodzika oraz Pana Przemysława Kazimierczaka, którzy jako przedstawiciele salonu w sposób bardzo profesjonalny dbali o kontakt ze strony firmy.</w:t>
      </w:r>
    </w:p>
    <w:p w14:paraId="04277DEC" w14:textId="77777777" w:rsidR="00E35F84" w:rsidRPr="00E35F84" w:rsidRDefault="00E35F84" w:rsidP="00E35F84">
      <w:r w:rsidRPr="00E35F84">
        <w:t>Z całą pewnością mogę polecić Toyota Auto Park Lublin jako godną zaufania i profesjonalną firmę.</w:t>
      </w:r>
    </w:p>
    <w:p w14:paraId="7A168C44" w14:textId="69D2CADA" w:rsidR="00E35F84" w:rsidRPr="00E35F84" w:rsidRDefault="00E35F84" w:rsidP="00E35F84"/>
    <w:p w14:paraId="76234BA3" w14:textId="24BD3D3A" w:rsidR="00D20000" w:rsidRDefault="00E35F84" w:rsidP="00A2547A">
      <w:r w:rsidRPr="00E35F84">
        <w:t>Pozdrawiam,</w:t>
      </w:r>
      <w:r w:rsidRPr="00E35F84">
        <w:br/>
      </w:r>
      <w:r w:rsidR="00A2547A">
        <w:t>Waldemar Lech</w:t>
      </w:r>
    </w:p>
    <w:p w14:paraId="32962BED" w14:textId="77777777" w:rsidR="00A2547A" w:rsidRDefault="00A2547A" w:rsidP="00A2547A"/>
    <w:p w14:paraId="5299677B" w14:textId="3785C4E2" w:rsidR="00A2547A" w:rsidRDefault="00A2547A" w:rsidP="00A2547A">
      <w:pPr>
        <w:spacing w:after="0"/>
      </w:pPr>
      <w:r>
        <w:t xml:space="preserve">LECH Usługi Budowlano Remontowe </w:t>
      </w:r>
    </w:p>
    <w:p w14:paraId="00CC05B1" w14:textId="65B7A437" w:rsidR="00A2547A" w:rsidRDefault="00A2547A" w:rsidP="00A2547A">
      <w:pPr>
        <w:spacing w:after="0"/>
      </w:pPr>
      <w:r>
        <w:t>Waldemar Lech</w:t>
      </w:r>
    </w:p>
    <w:p w14:paraId="1B5226C0" w14:textId="77777777" w:rsidR="00A2547A" w:rsidRDefault="00A2547A" w:rsidP="00A2547A">
      <w:pPr>
        <w:spacing w:after="0"/>
      </w:pPr>
    </w:p>
    <w:p w14:paraId="6101E345" w14:textId="4A0FE243" w:rsidR="00A2547A" w:rsidRDefault="00A2547A" w:rsidP="00A2547A">
      <w:r>
        <w:t>18.04.2025 r.</w:t>
      </w:r>
    </w:p>
    <w:sectPr w:rsidR="00A2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84"/>
    <w:rsid w:val="00026DBC"/>
    <w:rsid w:val="00054A3D"/>
    <w:rsid w:val="00115CB8"/>
    <w:rsid w:val="00150580"/>
    <w:rsid w:val="002B42FD"/>
    <w:rsid w:val="0079188E"/>
    <w:rsid w:val="007C26D9"/>
    <w:rsid w:val="008374F7"/>
    <w:rsid w:val="0089559A"/>
    <w:rsid w:val="00A2547A"/>
    <w:rsid w:val="00A83C11"/>
    <w:rsid w:val="00D20000"/>
    <w:rsid w:val="00D71639"/>
    <w:rsid w:val="00E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7FA7"/>
  <w15:chartTrackingRefBased/>
  <w15:docId w15:val="{D44AFCD8-1578-42F3-ACFA-790AF38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Koperwas</dc:creator>
  <cp:keywords/>
  <dc:description/>
  <cp:lastModifiedBy>Dariusz Brodzik</cp:lastModifiedBy>
  <cp:revision>2</cp:revision>
  <dcterms:created xsi:type="dcterms:W3CDTF">2025-04-18T09:02:00Z</dcterms:created>
  <dcterms:modified xsi:type="dcterms:W3CDTF">2025-04-18T09:02:00Z</dcterms:modified>
</cp:coreProperties>
</file>