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45E4" w14:textId="048743F6" w:rsidR="00AE7EB3" w:rsidRPr="00AE7EB3" w:rsidRDefault="00AE7EB3" w:rsidP="00AE7EB3">
      <w:pPr>
        <w:spacing w:after="0" w:line="240" w:lineRule="auto"/>
        <w:outlineLvl w:val="1"/>
        <w:rPr>
          <w:rFonts w:cstheme="minorHAnsi"/>
          <w:kern w:val="0"/>
          <w14:ligatures w14:val="none"/>
        </w:rPr>
      </w:pPr>
      <w:r w:rsidRPr="00AE7EB3">
        <w:rPr>
          <w:rFonts w:cstheme="minorHAnsi"/>
          <w:b/>
          <w:bCs/>
          <w:kern w:val="0"/>
          <w14:ligatures w14:val="none"/>
        </w:rPr>
        <w:t>„Auto Park” Spółka z ograniczoną odpowiedzialnością</w:t>
      </w:r>
      <w:r w:rsidRPr="00AE7EB3">
        <w:rPr>
          <w:rFonts w:cstheme="minorHAnsi"/>
          <w:kern w:val="0"/>
          <w14:ligatures w14:val="none"/>
        </w:rPr>
        <w:t xml:space="preserve"> sp. k. jedyny autoryzowany dealer Toyoty w województwie lubelskim poszukuje osoby na stanowisko: </w:t>
      </w:r>
      <w:r w:rsidRPr="00AE7EB3">
        <w:rPr>
          <w:rFonts w:cstheme="minorHAnsi"/>
          <w:b/>
          <w:bCs/>
          <w:kern w:val="0"/>
          <w14:ligatures w14:val="none"/>
        </w:rPr>
        <w:t xml:space="preserve">Doradca ds. sprzedaży </w:t>
      </w:r>
      <w:r w:rsidR="0057354C">
        <w:rPr>
          <w:rFonts w:cstheme="minorHAnsi"/>
          <w:b/>
          <w:bCs/>
          <w:kern w:val="0"/>
          <w14:ligatures w14:val="none"/>
        </w:rPr>
        <w:t>flotowej</w:t>
      </w:r>
      <w:r w:rsidRPr="00AE7EB3">
        <w:rPr>
          <w:rFonts w:cstheme="minorHAnsi"/>
          <w:b/>
          <w:bCs/>
          <w:kern w:val="0"/>
          <w14:ligatures w14:val="none"/>
        </w:rPr>
        <w:t>.</w:t>
      </w:r>
      <w:r w:rsidRPr="00AE7EB3">
        <w:rPr>
          <w:rFonts w:cstheme="minorHAnsi"/>
          <w:kern w:val="0"/>
          <w14:ligatures w14:val="none"/>
        </w:rPr>
        <w:t xml:space="preserve"> Lokalizacja: Kalinówka 18 k. Lublina.</w:t>
      </w:r>
    </w:p>
    <w:p w14:paraId="343AEA55" w14:textId="77777777" w:rsidR="00AE7EB3" w:rsidRPr="00AE7EB3" w:rsidRDefault="00AE7EB3" w:rsidP="00AE7EB3">
      <w:pPr>
        <w:spacing w:after="300" w:line="468" w:lineRule="atLeast"/>
        <w:outlineLvl w:val="1"/>
        <w:rPr>
          <w:rFonts w:eastAsia="Times New Roman" w:cstheme="minorHAnsi"/>
          <w:b/>
          <w:bCs/>
          <w:spacing w:val="-2"/>
          <w:kern w:val="0"/>
          <w:lang w:eastAsia="pl-PL"/>
          <w14:ligatures w14:val="none"/>
        </w:rPr>
      </w:pPr>
    </w:p>
    <w:p w14:paraId="745EF5D6" w14:textId="44420808" w:rsidR="00AE7EB3" w:rsidRPr="00AE7EB3" w:rsidRDefault="00AE7EB3" w:rsidP="00AE7EB3">
      <w:pPr>
        <w:spacing w:after="300" w:line="468" w:lineRule="atLeast"/>
        <w:outlineLvl w:val="1"/>
        <w:rPr>
          <w:rFonts w:eastAsia="Times New Roman" w:cstheme="minorHAnsi"/>
          <w:b/>
          <w:bCs/>
          <w:spacing w:val="-2"/>
          <w:kern w:val="0"/>
          <w:lang w:eastAsia="pl-PL"/>
          <w14:ligatures w14:val="none"/>
        </w:rPr>
      </w:pPr>
      <w:r w:rsidRPr="00AE7EB3">
        <w:rPr>
          <w:rFonts w:eastAsia="Times New Roman" w:cstheme="minorHAnsi"/>
          <w:b/>
          <w:bCs/>
          <w:spacing w:val="-2"/>
          <w:kern w:val="0"/>
          <w:lang w:eastAsia="pl-PL"/>
          <w14:ligatures w14:val="none"/>
        </w:rPr>
        <w:t>Twój zakres obowiązków</w:t>
      </w:r>
    </w:p>
    <w:p w14:paraId="3B3DFDCB" w14:textId="6DBF627E" w:rsidR="00AE7EB3" w:rsidRPr="00AE7EB3" w:rsidRDefault="00AE7EB3" w:rsidP="00AE7EB3">
      <w:pPr>
        <w:numPr>
          <w:ilvl w:val="0"/>
          <w:numId w:val="1"/>
        </w:numPr>
        <w:spacing w:after="0" w:line="315" w:lineRule="atLeast"/>
        <w:ind w:left="990"/>
        <w:rPr>
          <w:rFonts w:eastAsia="Times New Roman" w:cstheme="minorHAnsi"/>
          <w:kern w:val="0"/>
          <w:lang w:eastAsia="pl-PL"/>
          <w14:ligatures w14:val="none"/>
        </w:rPr>
      </w:pPr>
      <w:r w:rsidRPr="0011051A">
        <w:rPr>
          <w:rFonts w:eastAsia="Times New Roman" w:cstheme="minorHAnsi"/>
          <w:lang w:eastAsia="pl-PL"/>
        </w:rPr>
        <w:t>realizacja wyznaczonych planów sprzedaży</w:t>
      </w:r>
    </w:p>
    <w:p w14:paraId="7A0A162A" w14:textId="1F315942" w:rsidR="00AE7EB3" w:rsidRPr="00AE7EB3" w:rsidRDefault="00AE7EB3" w:rsidP="00AE7EB3">
      <w:pPr>
        <w:numPr>
          <w:ilvl w:val="0"/>
          <w:numId w:val="1"/>
        </w:numPr>
        <w:spacing w:after="0" w:line="315" w:lineRule="atLeast"/>
        <w:ind w:left="990"/>
        <w:rPr>
          <w:rFonts w:eastAsia="Times New Roman" w:cstheme="minorHAnsi"/>
          <w:kern w:val="0"/>
          <w:lang w:eastAsia="pl-PL"/>
          <w14:ligatures w14:val="none"/>
        </w:rPr>
      </w:pPr>
      <w:r w:rsidRPr="00AE7EB3">
        <w:rPr>
          <w:rFonts w:eastAsia="Times New Roman" w:cstheme="minorHAnsi"/>
          <w:kern w:val="0"/>
          <w:lang w:eastAsia="pl-PL"/>
          <w14:ligatures w14:val="none"/>
        </w:rPr>
        <w:t>aktywne pozyskiwanie nowych Klientów biznesowych zainteresowanych zakupem samochodów marki Toyota</w:t>
      </w:r>
    </w:p>
    <w:p w14:paraId="165B558D" w14:textId="38CFFA74" w:rsidR="00AE7EB3" w:rsidRPr="0011051A" w:rsidRDefault="0057354C" w:rsidP="00AE7EB3">
      <w:pPr>
        <w:numPr>
          <w:ilvl w:val="0"/>
          <w:numId w:val="5"/>
        </w:numPr>
        <w:spacing w:after="0" w:line="315" w:lineRule="atLeast"/>
        <w:ind w:left="99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AE7EB3" w:rsidRPr="0011051A">
        <w:rPr>
          <w:rFonts w:eastAsia="Times New Roman" w:cstheme="minorHAnsi"/>
          <w:lang w:eastAsia="pl-PL"/>
        </w:rPr>
        <w:t>rzygotowanie ofert i dokumentacji handlowej opartych na analizie potrzeb klienta</w:t>
      </w:r>
      <w:r>
        <w:rPr>
          <w:rFonts w:eastAsia="Times New Roman" w:cstheme="minorHAnsi"/>
          <w:lang w:eastAsia="pl-PL"/>
        </w:rPr>
        <w:t xml:space="preserve"> od początku do końca prowadzenie całego procesu sprzedażowego.</w:t>
      </w:r>
    </w:p>
    <w:p w14:paraId="7703D6C5" w14:textId="1BC22AE8" w:rsidR="00AE7EB3" w:rsidRPr="00AE7EB3" w:rsidRDefault="0057354C" w:rsidP="00AE7EB3">
      <w:pPr>
        <w:numPr>
          <w:ilvl w:val="0"/>
          <w:numId w:val="1"/>
        </w:numPr>
        <w:spacing w:after="0" w:line="315" w:lineRule="atLeast"/>
        <w:ind w:left="990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b</w:t>
      </w:r>
      <w:r w:rsidR="00AE7EB3" w:rsidRPr="00AE7EB3">
        <w:rPr>
          <w:rFonts w:eastAsia="Times New Roman" w:cstheme="minorHAnsi"/>
          <w:kern w:val="0"/>
          <w:lang w:eastAsia="pl-PL"/>
          <w14:ligatures w14:val="none"/>
        </w:rPr>
        <w:t>udowanie długofalowych relacji z Klientami biznesowymi</w:t>
      </w:r>
    </w:p>
    <w:p w14:paraId="69533B60" w14:textId="0219B28F" w:rsidR="00AE7EB3" w:rsidRPr="00AE7EB3" w:rsidRDefault="0057354C" w:rsidP="00AE7EB3">
      <w:pPr>
        <w:numPr>
          <w:ilvl w:val="0"/>
          <w:numId w:val="1"/>
        </w:numPr>
        <w:spacing w:after="0" w:line="315" w:lineRule="atLeast"/>
        <w:ind w:left="990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b</w:t>
      </w:r>
      <w:r w:rsidR="00AE7EB3" w:rsidRPr="00AE7EB3">
        <w:rPr>
          <w:rFonts w:eastAsia="Times New Roman" w:cstheme="minorHAnsi"/>
          <w:kern w:val="0"/>
          <w:lang w:eastAsia="pl-PL"/>
          <w14:ligatures w14:val="none"/>
        </w:rPr>
        <w:t xml:space="preserve">udowanie pozytywnego wizerunku </w:t>
      </w:r>
      <w:r w:rsidR="00AE7EB3">
        <w:rPr>
          <w:rFonts w:eastAsia="Times New Roman" w:cstheme="minorHAnsi"/>
          <w:kern w:val="0"/>
          <w:lang w:eastAsia="pl-PL"/>
          <w14:ligatures w14:val="none"/>
        </w:rPr>
        <w:t xml:space="preserve">firmy </w:t>
      </w:r>
      <w:r w:rsidR="00AE7EB3" w:rsidRPr="00AE7EB3">
        <w:rPr>
          <w:rFonts w:eastAsia="Times New Roman" w:cstheme="minorHAnsi"/>
          <w:kern w:val="0"/>
          <w:lang w:eastAsia="pl-PL"/>
          <w14:ligatures w14:val="none"/>
        </w:rPr>
        <w:t>poprzez udział w wydarzeniach branżowych, targach sprzedażowych itp.</w:t>
      </w:r>
    </w:p>
    <w:p w14:paraId="3919BCCC" w14:textId="712E7DBA" w:rsidR="00AE7EB3" w:rsidRPr="00AE7EB3" w:rsidRDefault="0057354C" w:rsidP="00AE7EB3">
      <w:pPr>
        <w:numPr>
          <w:ilvl w:val="0"/>
          <w:numId w:val="1"/>
        </w:numPr>
        <w:spacing w:after="0" w:line="315" w:lineRule="atLeast"/>
        <w:ind w:left="990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>r</w:t>
      </w:r>
      <w:r w:rsidR="00AE7EB3" w:rsidRPr="00AE7EB3">
        <w:rPr>
          <w:rFonts w:eastAsia="Times New Roman" w:cstheme="minorHAnsi"/>
          <w:kern w:val="0"/>
          <w:lang w:eastAsia="pl-PL"/>
          <w14:ligatures w14:val="none"/>
        </w:rPr>
        <w:t>aportowanie realizowanych aktywności handlowych oraz kontaktów z Klientami</w:t>
      </w:r>
    </w:p>
    <w:p w14:paraId="72542A71" w14:textId="77777777" w:rsidR="00AE7EB3" w:rsidRPr="00AE7EB3" w:rsidRDefault="00AE7EB3" w:rsidP="00AE7EB3">
      <w:pPr>
        <w:spacing w:after="0" w:line="315" w:lineRule="atLeast"/>
        <w:ind w:left="990"/>
        <w:rPr>
          <w:rFonts w:eastAsia="Times New Roman" w:cstheme="minorHAnsi"/>
          <w:kern w:val="0"/>
          <w:lang w:eastAsia="pl-PL"/>
          <w14:ligatures w14:val="none"/>
        </w:rPr>
      </w:pPr>
    </w:p>
    <w:p w14:paraId="0173EBEA" w14:textId="77777777" w:rsidR="00AE7EB3" w:rsidRPr="00AE7EB3" w:rsidRDefault="00AE7EB3" w:rsidP="00AE7EB3">
      <w:pPr>
        <w:pStyle w:val="Nagwek2"/>
        <w:spacing w:before="0" w:beforeAutospacing="0" w:after="300" w:afterAutospacing="0" w:line="468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AE7EB3">
        <w:rPr>
          <w:rFonts w:asciiTheme="minorHAnsi" w:hAnsiTheme="minorHAnsi" w:cstheme="minorHAnsi"/>
          <w:spacing w:val="-2"/>
          <w:sz w:val="22"/>
          <w:szCs w:val="22"/>
        </w:rPr>
        <w:t>Nasze wymagania</w:t>
      </w:r>
    </w:p>
    <w:p w14:paraId="4533EEBE" w14:textId="4D90A507" w:rsidR="0057354C" w:rsidRDefault="0057354C" w:rsidP="00AE7EB3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współpracy z klientami biznesowymi </w:t>
      </w:r>
    </w:p>
    <w:p w14:paraId="572E20DC" w14:textId="017D2B5C" w:rsidR="00AE7EB3" w:rsidRDefault="00AE7EB3" w:rsidP="00AE7EB3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 w:rsidRPr="00AE7EB3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A50FBD">
        <w:rPr>
          <w:rFonts w:asciiTheme="minorHAnsi" w:hAnsiTheme="minorHAnsi" w:cstheme="minorHAnsi"/>
          <w:sz w:val="22"/>
          <w:szCs w:val="22"/>
        </w:rPr>
        <w:t>w sprzedaży B2B</w:t>
      </w:r>
    </w:p>
    <w:p w14:paraId="3B887B72" w14:textId="31C72161" w:rsidR="0057354C" w:rsidRDefault="0057354C" w:rsidP="00AE7EB3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komunikatywność</w:t>
      </w:r>
    </w:p>
    <w:p w14:paraId="020D66B6" w14:textId="7A051413" w:rsidR="0057354C" w:rsidRPr="00AE7EB3" w:rsidRDefault="0057354C" w:rsidP="00AE7EB3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nastawienie na wyniki</w:t>
      </w:r>
    </w:p>
    <w:p w14:paraId="1FAF8240" w14:textId="695396CF" w:rsidR="00AE7EB3" w:rsidRPr="00AE7EB3" w:rsidRDefault="0057354C" w:rsidP="00AE7EB3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AE7EB3" w:rsidRPr="00AE7EB3">
        <w:rPr>
          <w:rFonts w:asciiTheme="minorHAnsi" w:hAnsiTheme="minorHAnsi" w:cstheme="minorHAnsi"/>
          <w:sz w:val="22"/>
          <w:szCs w:val="22"/>
        </w:rPr>
        <w:t>najomość rynku sprzedaży samochodów</w:t>
      </w:r>
    </w:p>
    <w:p w14:paraId="2B248687" w14:textId="5997B3D4" w:rsidR="00AE7EB3" w:rsidRPr="00AE7EB3" w:rsidRDefault="0057354C" w:rsidP="00AE7EB3">
      <w:pPr>
        <w:pStyle w:val="offer-viewchej5g"/>
        <w:numPr>
          <w:ilvl w:val="0"/>
          <w:numId w:val="2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czynne p</w:t>
      </w:r>
      <w:r w:rsidR="00AE7EB3" w:rsidRPr="00AE7EB3">
        <w:rPr>
          <w:rFonts w:asciiTheme="minorHAnsi" w:hAnsiTheme="minorHAnsi" w:cstheme="minorHAnsi"/>
          <w:sz w:val="22"/>
          <w:szCs w:val="22"/>
        </w:rPr>
        <w:t>rawo jazdy kat. B</w:t>
      </w:r>
    </w:p>
    <w:p w14:paraId="231D0139" w14:textId="77777777" w:rsidR="00AE7EB3" w:rsidRPr="00AE7EB3" w:rsidRDefault="00AE7EB3" w:rsidP="00AE7EB3">
      <w:pPr>
        <w:pStyle w:val="offer-viewchej5g"/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</w:p>
    <w:p w14:paraId="38D9A366" w14:textId="24600D29" w:rsidR="00AE7EB3" w:rsidRPr="00AE7EB3" w:rsidRDefault="0057354C" w:rsidP="00AE7EB3">
      <w:pPr>
        <w:pStyle w:val="Nagwek2"/>
        <w:spacing w:before="0" w:beforeAutospacing="0" w:after="300" w:afterAutospacing="0" w:line="468" w:lineRule="atLeast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O</w:t>
      </w:r>
      <w:r w:rsidR="00AE7EB3" w:rsidRPr="00AE7EB3">
        <w:rPr>
          <w:rFonts w:asciiTheme="minorHAnsi" w:hAnsiTheme="minorHAnsi" w:cstheme="minorHAnsi"/>
          <w:spacing w:val="-2"/>
          <w:sz w:val="22"/>
          <w:szCs w:val="22"/>
        </w:rPr>
        <w:t>ferujemy</w:t>
      </w:r>
    </w:p>
    <w:p w14:paraId="105E52EE" w14:textId="12A38512" w:rsidR="00AE7EB3" w:rsidRPr="00AE7EB3" w:rsidRDefault="0057354C" w:rsidP="00AE7EB3">
      <w:pPr>
        <w:pStyle w:val="offer-viewt5kb73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AE7EB3" w:rsidRPr="00AE7EB3">
        <w:rPr>
          <w:rFonts w:asciiTheme="minorHAnsi" w:hAnsiTheme="minorHAnsi" w:cstheme="minorHAnsi"/>
          <w:sz w:val="22"/>
          <w:szCs w:val="22"/>
        </w:rPr>
        <w:t xml:space="preserve">mowa o pracę </w:t>
      </w:r>
    </w:p>
    <w:p w14:paraId="173CED42" w14:textId="5105A28C" w:rsidR="0057354C" w:rsidRPr="004050CB" w:rsidRDefault="0057354C" w:rsidP="0057354C">
      <w:pPr>
        <w:pStyle w:val="offer-viewt5kb73"/>
        <w:numPr>
          <w:ilvl w:val="0"/>
          <w:numId w:val="6"/>
        </w:numPr>
        <w:spacing w:before="0" w:beforeAutospacing="0" w:after="0" w:afterAutospacing="0" w:line="315" w:lineRule="atLeast"/>
        <w:ind w:left="990"/>
        <w:jc w:val="both"/>
        <w:rPr>
          <w:rFonts w:asciiTheme="minorHAnsi" w:hAnsiTheme="minorHAnsi" w:cstheme="minorHAnsi"/>
          <w:sz w:val="22"/>
          <w:szCs w:val="22"/>
        </w:rPr>
      </w:pPr>
      <w:r w:rsidRPr="004050CB">
        <w:rPr>
          <w:rFonts w:asciiTheme="minorHAnsi" w:hAnsiTheme="minorHAnsi" w:cstheme="minorHAnsi"/>
          <w:sz w:val="22"/>
          <w:szCs w:val="22"/>
        </w:rPr>
        <w:t>wynagrodzenie dwuskładnikowe uzależnione od wyników</w:t>
      </w:r>
    </w:p>
    <w:p w14:paraId="30D7ECE2" w14:textId="77777777" w:rsidR="0057354C" w:rsidRDefault="0057354C" w:rsidP="005A5380">
      <w:pPr>
        <w:pStyle w:val="offer-viewt5kb73"/>
        <w:numPr>
          <w:ilvl w:val="0"/>
          <w:numId w:val="3"/>
        </w:numPr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udział w szkoleniach Toyota Motor Poland </w:t>
      </w:r>
    </w:p>
    <w:p w14:paraId="4D9F728C" w14:textId="77777777" w:rsidR="00AE7EB3" w:rsidRPr="00AE7EB3" w:rsidRDefault="00AE7EB3" w:rsidP="00AE7EB3">
      <w:pPr>
        <w:pStyle w:val="offer-viewt5kb73"/>
        <w:spacing w:before="0" w:beforeAutospacing="0" w:after="0" w:afterAutospacing="0" w:line="315" w:lineRule="atLeast"/>
        <w:ind w:left="990"/>
        <w:rPr>
          <w:rFonts w:asciiTheme="minorHAnsi" w:hAnsiTheme="minorHAnsi" w:cstheme="minorHAnsi"/>
          <w:sz w:val="22"/>
          <w:szCs w:val="22"/>
        </w:rPr>
      </w:pPr>
    </w:p>
    <w:p w14:paraId="573518D3" w14:textId="77777777" w:rsidR="00D20000" w:rsidRPr="00AE7EB3" w:rsidRDefault="00D20000">
      <w:pPr>
        <w:rPr>
          <w:rFonts w:cstheme="minorHAnsi"/>
        </w:rPr>
      </w:pPr>
    </w:p>
    <w:sectPr w:rsidR="00D20000" w:rsidRPr="00AE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1BF"/>
    <w:multiLevelType w:val="multilevel"/>
    <w:tmpl w:val="0CA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6707"/>
    <w:multiLevelType w:val="multilevel"/>
    <w:tmpl w:val="895A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A35B9"/>
    <w:multiLevelType w:val="multilevel"/>
    <w:tmpl w:val="67C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B1985"/>
    <w:multiLevelType w:val="multilevel"/>
    <w:tmpl w:val="7234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F6B46"/>
    <w:multiLevelType w:val="multilevel"/>
    <w:tmpl w:val="655A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E355D"/>
    <w:multiLevelType w:val="multilevel"/>
    <w:tmpl w:val="E2B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5910803">
    <w:abstractNumId w:val="2"/>
  </w:num>
  <w:num w:numId="2" w16cid:durableId="712583648">
    <w:abstractNumId w:val="3"/>
  </w:num>
  <w:num w:numId="3" w16cid:durableId="1886404763">
    <w:abstractNumId w:val="5"/>
  </w:num>
  <w:num w:numId="4" w16cid:durableId="1636174999">
    <w:abstractNumId w:val="1"/>
  </w:num>
  <w:num w:numId="5" w16cid:durableId="953368357">
    <w:abstractNumId w:val="0"/>
  </w:num>
  <w:num w:numId="6" w16cid:durableId="58321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B3"/>
    <w:rsid w:val="002B36F4"/>
    <w:rsid w:val="002B42FD"/>
    <w:rsid w:val="0057354C"/>
    <w:rsid w:val="007C26D9"/>
    <w:rsid w:val="00A50FBD"/>
    <w:rsid w:val="00AE7EB3"/>
    <w:rsid w:val="00D20000"/>
    <w:rsid w:val="00D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09C8"/>
  <w15:chartTrackingRefBased/>
  <w15:docId w15:val="{CFE9C23A-6AE2-4BC6-A5C4-E7027F5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7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7EB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offer-viewchej5g">
    <w:name w:val="offer-viewchej5g"/>
    <w:basedOn w:val="Normalny"/>
    <w:rsid w:val="00AE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ffer-viewt5kb73">
    <w:name w:val="offer-viewt5kb73"/>
    <w:basedOn w:val="Normalny"/>
    <w:rsid w:val="00AE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Koperwas</dc:creator>
  <cp:keywords/>
  <dc:description/>
  <cp:lastModifiedBy>Agnieszka Koperwas</cp:lastModifiedBy>
  <cp:revision>3</cp:revision>
  <dcterms:created xsi:type="dcterms:W3CDTF">2023-11-17T10:18:00Z</dcterms:created>
  <dcterms:modified xsi:type="dcterms:W3CDTF">2023-11-17T11:17:00Z</dcterms:modified>
</cp:coreProperties>
</file>